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EF" w:rsidRDefault="00A550EF" w:rsidP="00A550EF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第二十一届国际热喷涂研讨会（ITSS′2018）暨</w:t>
      </w:r>
    </w:p>
    <w:p w:rsidR="00A550EF" w:rsidRDefault="00A550EF" w:rsidP="00A550EF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第二十二届全国热喷涂年会（CNTSC＇2018）</w:t>
      </w:r>
    </w:p>
    <w:p w:rsidR="00A550EF" w:rsidRDefault="00A550EF" w:rsidP="00A550EF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中国表面工程协会热喷涂专业委员会第六次会员代表大会</w:t>
      </w:r>
    </w:p>
    <w:p w:rsidR="00A550EF" w:rsidRDefault="00A550EF" w:rsidP="00A550EF">
      <w:pPr>
        <w:pStyle w:val="1"/>
        <w:adjustRightInd w:val="0"/>
        <w:snapToGrid w:val="0"/>
        <w:ind w:firstLineChars="0" w:firstLine="0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会议回执</w:t>
      </w:r>
    </w:p>
    <w:p w:rsidR="00A550EF" w:rsidRDefault="00A550EF" w:rsidP="00706885">
      <w:pPr>
        <w:pStyle w:val="1"/>
        <w:spacing w:afterLines="50"/>
        <w:ind w:firstLineChars="0"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t>（请于2018年9月5日前E-mail或传真至秘书处）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1929"/>
        <w:gridCol w:w="1041"/>
        <w:gridCol w:w="811"/>
        <w:gridCol w:w="322"/>
        <w:gridCol w:w="532"/>
        <w:gridCol w:w="561"/>
        <w:gridCol w:w="209"/>
        <w:gridCol w:w="11"/>
        <w:gridCol w:w="249"/>
        <w:gridCol w:w="122"/>
        <w:gridCol w:w="676"/>
        <w:gridCol w:w="1384"/>
      </w:tblGrid>
      <w:tr w:rsidR="00A550EF" w:rsidTr="00C33072">
        <w:trPr>
          <w:trHeight w:val="607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  名</w:t>
            </w: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职务、职称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A550EF" w:rsidTr="00C33072">
        <w:trPr>
          <w:cantSplit/>
          <w:trHeight w:val="678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工作单位</w:t>
            </w:r>
          </w:p>
        </w:tc>
        <w:tc>
          <w:tcPr>
            <w:tcW w:w="41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</w:rPr>
            </w:pPr>
          </w:p>
        </w:tc>
      </w:tr>
      <w:tr w:rsidR="00A550EF" w:rsidTr="00C33072">
        <w:trPr>
          <w:trHeight w:val="678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开票信息（增值税普通发票）</w:t>
            </w: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税  号</w:t>
            </w:r>
          </w:p>
        </w:tc>
        <w:tc>
          <w:tcPr>
            <w:tcW w:w="1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A550EF" w:rsidTr="00C33072">
        <w:trPr>
          <w:trHeight w:val="678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通讯地址</w:t>
            </w: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电话号码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A550EF" w:rsidTr="00C33072">
        <w:trPr>
          <w:trHeight w:val="678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手    机</w:t>
            </w: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E-mail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A550EF" w:rsidTr="00C33072">
        <w:trPr>
          <w:trHeight w:val="746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参观企业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rightChars="-50" w:right="-105" w:firstLineChars="0" w:firstLine="0"/>
              <w:jc w:val="left"/>
            </w:pPr>
            <w:r>
              <w:rPr>
                <w:rFonts w:ascii="黑体" w:eastAsia="黑体" w:hint="eastAsia"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  <w:szCs w:val="21"/>
              </w:rPr>
              <w:t>（名额有限，以报名先后顺序为准。请填写身份证号）</w:t>
            </w:r>
          </w:p>
          <w:p w:rsidR="00A550EF" w:rsidRDefault="00A550EF" w:rsidP="00FA03B4">
            <w:pPr>
              <w:pStyle w:val="1"/>
              <w:ind w:firstLineChars="0" w:firstLine="0"/>
              <w:jc w:val="left"/>
            </w:pPr>
            <w:r>
              <w:rPr>
                <w:rFonts w:hint="eastAsia"/>
              </w:rPr>
              <w:t>否□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身份证号码</w:t>
            </w:r>
          </w:p>
          <w:p w:rsidR="00A550EF" w:rsidRDefault="00A550EF" w:rsidP="00FA03B4">
            <w:pPr>
              <w:pStyle w:val="a7"/>
              <w:ind w:firstLineChars="0" w:firstLine="0"/>
            </w:pPr>
            <w:r>
              <w:rPr>
                <w:rFonts w:hint="eastAsia"/>
              </w:rPr>
              <w:t>（参观企业代表请填写）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ind w:firstLineChars="0" w:firstLine="0"/>
              <w:rPr>
                <w:rFonts w:ascii="黑体" w:eastAsia="黑体"/>
              </w:rPr>
            </w:pPr>
          </w:p>
        </w:tc>
      </w:tr>
      <w:tr w:rsidR="00A550EF" w:rsidTr="00C33072">
        <w:trPr>
          <w:trHeight w:val="746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9月25-27日</w:t>
            </w:r>
          </w:p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（三天）会议费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ind w:firstLineChars="0" w:firstLine="0"/>
              <w:rPr>
                <w:rFonts w:ascii="黑体" w:eastAsia="黑体"/>
              </w:rPr>
            </w:pP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9月25-28日</w:t>
            </w:r>
          </w:p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（四天）会议费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ind w:firstLineChars="0" w:firstLine="0"/>
              <w:rPr>
                <w:rFonts w:ascii="黑体" w:eastAsia="黑体"/>
              </w:rPr>
            </w:pPr>
          </w:p>
        </w:tc>
      </w:tr>
      <w:tr w:rsidR="00A550EF" w:rsidTr="00C33072">
        <w:trPr>
          <w:trHeight w:val="68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会议手册</w:t>
            </w:r>
          </w:p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广告费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产品介绍</w:t>
            </w:r>
          </w:p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及资料费</w:t>
            </w: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论文版面费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A550EF" w:rsidTr="00C33072">
        <w:trPr>
          <w:trHeight w:val="708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家属人数</w:t>
            </w:r>
          </w:p>
        </w:tc>
        <w:tc>
          <w:tcPr>
            <w:tcW w:w="2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9月25-27日</w:t>
            </w:r>
          </w:p>
          <w:p w:rsidR="00A550EF" w:rsidRDefault="00A550EF" w:rsidP="00FA03B4">
            <w:pPr>
              <w:pStyle w:val="1"/>
              <w:ind w:firstLineChars="0" w:firstLine="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（三天）费用</w:t>
            </w:r>
          </w:p>
        </w:tc>
        <w:tc>
          <w:tcPr>
            <w:tcW w:w="19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9月25-28日</w:t>
            </w:r>
          </w:p>
          <w:p w:rsidR="00A550EF" w:rsidRDefault="00A550EF" w:rsidP="00FA03B4">
            <w:pPr>
              <w:pStyle w:val="1"/>
              <w:ind w:firstLineChars="0" w:firstLine="0"/>
              <w:jc w:val="left"/>
            </w:pPr>
            <w:r>
              <w:rPr>
                <w:rFonts w:ascii="黑体" w:eastAsia="黑体" w:hint="eastAsia"/>
              </w:rPr>
              <w:t>（四天）费用</w:t>
            </w:r>
          </w:p>
        </w:tc>
      </w:tr>
      <w:tr w:rsidR="00A550EF" w:rsidTr="00C33072">
        <w:trPr>
          <w:trHeight w:val="646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706885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团体会费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a7"/>
              <w:ind w:firstLineChars="350" w:firstLine="840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费用合计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</w:rPr>
            </w:pPr>
          </w:p>
        </w:tc>
      </w:tr>
      <w:tr w:rsidR="00A550EF" w:rsidTr="00C33072">
        <w:trPr>
          <w:trHeight w:val="77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会议手册广告预定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ind w:leftChars="-50" w:left="-105" w:rightChars="-50" w:right="-105"/>
              <w:jc w:val="center"/>
              <w:rPr>
                <w:rFonts w:ascii="黑体" w:eastAsia="黑体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有无资料发放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是否宣读论文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ind w:leftChars="-50" w:left="-105" w:rightChars="-50" w:right="-105"/>
              <w:jc w:val="center"/>
              <w:rPr>
                <w:rFonts w:ascii="黑体" w:eastAsia="黑体"/>
                <w:szCs w:val="21"/>
              </w:rPr>
            </w:pPr>
          </w:p>
        </w:tc>
      </w:tr>
      <w:tr w:rsidR="00A550EF" w:rsidTr="00C33072">
        <w:trPr>
          <w:cantSplit/>
          <w:trHeight w:val="68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论文题目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论文作者</w:t>
            </w:r>
          </w:p>
        </w:tc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F" w:rsidRDefault="00A550EF" w:rsidP="00FA03B4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A550EF" w:rsidTr="00C33072">
        <w:trPr>
          <w:trHeight w:val="60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房间预订</w:t>
            </w:r>
          </w:p>
          <w:p w:rsidR="00A550EF" w:rsidRDefault="00A550EF" w:rsidP="00706885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（房费发票</w:t>
            </w:r>
            <w:r w:rsidR="00706885">
              <w:rPr>
                <w:rFonts w:ascii="黑体" w:eastAsia="黑体" w:hint="eastAsia"/>
              </w:rPr>
              <w:t>由酒店开具</w:t>
            </w:r>
            <w:r>
              <w:rPr>
                <w:rFonts w:ascii="黑体" w:eastAsia="黑体" w:hint="eastAsia"/>
              </w:rPr>
              <w:t>）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标准双</w:t>
            </w:r>
            <w:proofErr w:type="gramEnd"/>
            <w:r>
              <w:rPr>
                <w:rFonts w:ascii="黑体" w:eastAsia="黑体" w:hAnsi="黑体" w:hint="eastAsia"/>
                <w:bCs/>
              </w:rPr>
              <w:t>人间/大床房（</w:t>
            </w:r>
            <w:proofErr w:type="gramStart"/>
            <w:r>
              <w:rPr>
                <w:rFonts w:ascii="黑体" w:eastAsia="黑体" w:hAnsi="黑体" w:hint="eastAsia"/>
                <w:bCs/>
              </w:rPr>
              <w:t>含单早</w:t>
            </w:r>
            <w:proofErr w:type="gramEnd"/>
            <w:r>
              <w:rPr>
                <w:rFonts w:ascii="黑体" w:eastAsia="黑体" w:hAnsi="黑体" w:hint="eastAsia"/>
                <w:bCs/>
              </w:rPr>
              <w:t>）：</w:t>
            </w:r>
          </w:p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黑体" w:hint="eastAsia"/>
                <w:bCs/>
              </w:rPr>
              <w:t xml:space="preserve">380元/间  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   </w:t>
            </w:r>
            <w:r>
              <w:rPr>
                <w:rFonts w:ascii="黑体" w:eastAsia="黑体" w:hint="eastAsia"/>
              </w:rPr>
              <w:t>间</w:t>
            </w:r>
          </w:p>
        </w:tc>
        <w:tc>
          <w:tcPr>
            <w:tcW w:w="21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rightChars="-50" w:right="-105" w:firstLineChars="0" w:firstLine="0"/>
              <w:jc w:val="center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标准双</w:t>
            </w:r>
            <w:proofErr w:type="gramEnd"/>
            <w:r>
              <w:rPr>
                <w:rFonts w:ascii="黑体" w:eastAsia="黑体" w:hAnsi="黑体" w:hint="eastAsia"/>
                <w:bCs/>
              </w:rPr>
              <w:t>人间/大床房（含双早）：</w:t>
            </w:r>
          </w:p>
          <w:p w:rsidR="00A550EF" w:rsidRDefault="00A550EF" w:rsidP="00FA03B4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黑体" w:hint="eastAsia"/>
                <w:bCs/>
              </w:rPr>
              <w:t xml:space="preserve">410元/间  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间</w:t>
            </w:r>
            <w:r>
              <w:rPr>
                <w:rFonts w:ascii="黑体" w:eastAsia="黑体" w:hint="eastAsia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单床</w:t>
            </w:r>
          </w:p>
        </w:tc>
      </w:tr>
      <w:tr w:rsidR="00A550EF" w:rsidTr="00C33072">
        <w:trPr>
          <w:cantSplit/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豪华双人间/大床房（含双早）：</w:t>
            </w:r>
          </w:p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黑体" w:hint="eastAsia"/>
                <w:bCs/>
              </w:rPr>
              <w:t xml:space="preserve">480元/间  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   </w:t>
            </w:r>
            <w:r>
              <w:rPr>
                <w:rFonts w:ascii="黑体" w:eastAsia="黑体" w:hAnsi="黑体" w:hint="eastAsia"/>
                <w:bCs/>
              </w:rPr>
              <w:t>间</w:t>
            </w:r>
          </w:p>
        </w:tc>
        <w:tc>
          <w:tcPr>
            <w:tcW w:w="21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黑体" w:hint="eastAsia"/>
                <w:bCs/>
              </w:rPr>
              <w:t xml:space="preserve">豪华套房：1000元/间  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bCs/>
              </w:rPr>
              <w:t>间</w:t>
            </w:r>
          </w:p>
        </w:tc>
      </w:tr>
      <w:tr w:rsidR="00A550EF" w:rsidTr="00C33072">
        <w:trPr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不住会 □</w:t>
            </w:r>
          </w:p>
        </w:tc>
        <w:tc>
          <w:tcPr>
            <w:tcW w:w="21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0EF" w:rsidRDefault="00A550EF" w:rsidP="00FA03B4">
            <w:pPr>
              <w:pStyle w:val="1"/>
              <w:ind w:rightChars="-50" w:right="-105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  <w:bCs/>
              </w:rPr>
              <w:t>到店日期：</w:t>
            </w:r>
            <w:r>
              <w:rPr>
                <w:rFonts w:ascii="黑体" w:eastAsia="黑体" w:hint="eastAsia"/>
                <w:bCs/>
                <w:u w:val="single"/>
              </w:rPr>
              <w:t xml:space="preserve">      </w:t>
            </w:r>
            <w:r>
              <w:rPr>
                <w:rFonts w:ascii="黑体" w:eastAsia="黑体" w:hint="eastAsia"/>
                <w:bCs/>
              </w:rPr>
              <w:t>离店日期：</w:t>
            </w:r>
            <w:r>
              <w:rPr>
                <w:rFonts w:ascii="黑体" w:eastAsia="黑体" w:hint="eastAsia"/>
                <w:bCs/>
                <w:u w:val="single"/>
              </w:rPr>
              <w:t xml:space="preserve">      </w:t>
            </w:r>
          </w:p>
        </w:tc>
      </w:tr>
    </w:tbl>
    <w:p w:rsidR="001D47D6" w:rsidRPr="00A550EF" w:rsidRDefault="00A550EF" w:rsidP="006A6151">
      <w:pPr>
        <w:pStyle w:val="1"/>
        <w:snapToGrid w:val="0"/>
        <w:spacing w:beforeLines="50"/>
        <w:ind w:firstLineChars="0" w:firstLine="0"/>
      </w:pPr>
      <w:r>
        <w:rPr>
          <w:rFonts w:ascii="黑体" w:eastAsia="黑体" w:hint="eastAsia"/>
          <w:sz w:val="21"/>
          <w:szCs w:val="21"/>
        </w:rPr>
        <w:t>注：9月份天津属于会议旅游旺季，同期津利华大酒店</w:t>
      </w:r>
      <w:r>
        <w:rPr>
          <w:rFonts w:ascii="黑体" w:eastAsia="黑体" w:hint="eastAsia"/>
          <w:bCs/>
          <w:sz w:val="21"/>
          <w:szCs w:val="21"/>
        </w:rPr>
        <w:t>接待会议较多</w:t>
      </w:r>
      <w:r>
        <w:rPr>
          <w:rFonts w:ascii="黑体" w:eastAsia="黑体" w:hint="eastAsia"/>
          <w:sz w:val="21"/>
          <w:szCs w:val="21"/>
        </w:rPr>
        <w:t>，房间特别紧张，请会议代表（含家属）务必于9月5日前将所有费用及回执（缺一不可）寄到秘书处，以便预订房间。若不能将所有费用及回执寄到秘书处，届时将不能保证房间，请代表自行解决。</w:t>
      </w:r>
    </w:p>
    <w:sectPr w:rsidR="001D47D6" w:rsidRPr="00A550EF" w:rsidSect="00B72180">
      <w:footerReference w:type="default" r:id="rId7"/>
      <w:pgSz w:w="11906" w:h="16838"/>
      <w:pgMar w:top="1077" w:right="1361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C3" w:rsidRDefault="00C160C3" w:rsidP="00672364">
      <w:r>
        <w:separator/>
      </w:r>
    </w:p>
  </w:endnote>
  <w:endnote w:type="continuationSeparator" w:id="0">
    <w:p w:rsidR="00C160C3" w:rsidRDefault="00C160C3" w:rsidP="0067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3A" w:rsidRPr="00420061" w:rsidRDefault="006A6151">
    <w:pPr>
      <w:pStyle w:val="a4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noProof/>
        <w:sz w:val="21"/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7409" type="#_x0000_t32" style="position:absolute;margin-left:-6.55pt;margin-top:-.2pt;width:482.25pt;height:.75pt;flip:y;z-index:251658240" o:connectortype="straight" strokeweight="1pt">
          <v:stroke dashstyle="1 1" endcap="round"/>
        </v:shape>
      </w:pict>
    </w:r>
    <w:r w:rsidR="006B7E3A" w:rsidRPr="00420061">
      <w:rPr>
        <w:rFonts w:ascii="黑体" w:eastAsia="黑体" w:hAnsi="黑体" w:hint="eastAsia"/>
        <w:sz w:val="21"/>
        <w:szCs w:val="21"/>
      </w:rPr>
      <w:t xml:space="preserve">中国表面工程协会热喷涂专业委员会   </w:t>
    </w:r>
    <w:r w:rsidR="00420061">
      <w:rPr>
        <w:rFonts w:ascii="黑体" w:eastAsia="黑体" w:hAnsi="黑体" w:hint="eastAsia"/>
        <w:sz w:val="21"/>
        <w:szCs w:val="21"/>
      </w:rPr>
      <w:t xml:space="preserve">   </w:t>
    </w:r>
    <w:r w:rsidR="006B7E3A" w:rsidRPr="00420061">
      <w:rPr>
        <w:rFonts w:ascii="黑体" w:eastAsia="黑体" w:hAnsi="黑体" w:hint="eastAsia"/>
        <w:sz w:val="21"/>
        <w:szCs w:val="21"/>
      </w:rPr>
      <w:t>地址：北京市朝阳区德胜门外北沙滩1号（100083）</w:t>
    </w:r>
  </w:p>
  <w:p w:rsidR="006B7E3A" w:rsidRPr="00420061" w:rsidRDefault="006B7E3A">
    <w:pPr>
      <w:pStyle w:val="a4"/>
      <w:rPr>
        <w:rFonts w:ascii="Arial" w:eastAsia="黑体" w:hAnsi="Arial" w:cs="Arial"/>
        <w:sz w:val="21"/>
        <w:szCs w:val="21"/>
      </w:rPr>
    </w:pPr>
    <w:r w:rsidRPr="00420061">
      <w:rPr>
        <w:rFonts w:ascii="黑体" w:eastAsia="黑体" w:hAnsi="黑体" w:hint="eastAsia"/>
        <w:sz w:val="21"/>
        <w:szCs w:val="21"/>
      </w:rPr>
      <w:t xml:space="preserve">联系电话：010-64882560 </w:t>
    </w:r>
    <w:r w:rsidR="00420061" w:rsidRPr="00420061">
      <w:rPr>
        <w:rFonts w:ascii="黑体" w:eastAsia="黑体" w:hAnsi="黑体" w:hint="eastAsia"/>
        <w:sz w:val="21"/>
        <w:szCs w:val="21"/>
      </w:rPr>
      <w:t xml:space="preserve"> 64882552</w:t>
    </w:r>
    <w:r w:rsidRPr="00420061">
      <w:rPr>
        <w:rFonts w:ascii="黑体" w:eastAsia="黑体" w:hAnsi="黑体" w:hint="eastAsia"/>
        <w:sz w:val="21"/>
        <w:szCs w:val="21"/>
      </w:rPr>
      <w:t xml:space="preserve"> </w:t>
    </w:r>
    <w:r w:rsidR="00420061" w:rsidRPr="00420061">
      <w:rPr>
        <w:rFonts w:ascii="黑体" w:eastAsia="黑体" w:hAnsi="黑体" w:hint="eastAsia"/>
        <w:sz w:val="21"/>
        <w:szCs w:val="21"/>
      </w:rPr>
      <w:t xml:space="preserve"> </w:t>
    </w:r>
    <w:r w:rsidR="00420061">
      <w:rPr>
        <w:rFonts w:ascii="黑体" w:eastAsia="黑体" w:hAnsi="黑体" w:hint="eastAsia"/>
        <w:sz w:val="21"/>
        <w:szCs w:val="21"/>
      </w:rPr>
      <w:t xml:space="preserve">   </w:t>
    </w:r>
    <w:r w:rsidR="00420061" w:rsidRPr="00420061">
      <w:rPr>
        <w:rFonts w:ascii="黑体" w:eastAsia="黑体" w:hAnsi="黑体" w:hint="eastAsia"/>
        <w:sz w:val="21"/>
        <w:szCs w:val="21"/>
      </w:rPr>
      <w:t xml:space="preserve"> </w:t>
    </w:r>
    <w:r w:rsidRPr="00420061">
      <w:rPr>
        <w:rFonts w:ascii="黑体" w:eastAsia="黑体" w:hAnsi="黑体" w:hint="eastAsia"/>
        <w:sz w:val="21"/>
        <w:szCs w:val="21"/>
      </w:rPr>
      <w:t xml:space="preserve">传真：010-64872316 </w:t>
    </w:r>
    <w:r w:rsidRPr="00420061">
      <w:rPr>
        <w:rFonts w:ascii="Arial" w:eastAsia="黑体" w:hAnsi="Arial" w:cs="Arial"/>
        <w:sz w:val="21"/>
        <w:szCs w:val="21"/>
      </w:rPr>
      <w:t xml:space="preserve"> E-mail</w:t>
    </w:r>
    <w:r w:rsidRPr="00420061">
      <w:rPr>
        <w:rFonts w:ascii="Arial" w:eastAsia="黑体" w:hAnsi="黑体" w:cs="Arial"/>
        <w:sz w:val="21"/>
        <w:szCs w:val="21"/>
      </w:rPr>
      <w:t>：</w:t>
    </w:r>
    <w:r w:rsidRPr="00420061">
      <w:rPr>
        <w:rFonts w:ascii="Arial" w:eastAsia="黑体" w:hAnsi="Arial" w:cs="Arial"/>
        <w:sz w:val="21"/>
        <w:szCs w:val="21"/>
      </w:rPr>
      <w:t>tscc1992@126.com</w:t>
    </w:r>
  </w:p>
  <w:p w:rsidR="006B7E3A" w:rsidRDefault="006B7E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C3" w:rsidRDefault="00C160C3" w:rsidP="00672364">
      <w:r>
        <w:separator/>
      </w:r>
    </w:p>
  </w:footnote>
  <w:footnote w:type="continuationSeparator" w:id="0">
    <w:p w:rsidR="00C160C3" w:rsidRDefault="00C160C3" w:rsidP="00672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0CA"/>
    <w:multiLevelType w:val="hybridMultilevel"/>
    <w:tmpl w:val="A53EBFFC"/>
    <w:lvl w:ilvl="0" w:tplc="4FAE3A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EB0D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E47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A5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E15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C0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05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89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82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17"/>
      <o:rules v:ext="edit">
        <o:r id="V:Rule2" type="connector" idref="#_x0000_s1740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364"/>
    <w:rsid w:val="00027611"/>
    <w:rsid w:val="000949F5"/>
    <w:rsid w:val="00123DF6"/>
    <w:rsid w:val="001839EF"/>
    <w:rsid w:val="001D47D6"/>
    <w:rsid w:val="0020678F"/>
    <w:rsid w:val="00230DEA"/>
    <w:rsid w:val="00277683"/>
    <w:rsid w:val="002B4368"/>
    <w:rsid w:val="00396E95"/>
    <w:rsid w:val="003B2D84"/>
    <w:rsid w:val="00420061"/>
    <w:rsid w:val="004501E5"/>
    <w:rsid w:val="004A30EE"/>
    <w:rsid w:val="00672364"/>
    <w:rsid w:val="0068047E"/>
    <w:rsid w:val="006A6151"/>
    <w:rsid w:val="006B7E3A"/>
    <w:rsid w:val="00706885"/>
    <w:rsid w:val="00827EB8"/>
    <w:rsid w:val="0087513D"/>
    <w:rsid w:val="00894C13"/>
    <w:rsid w:val="00A060F2"/>
    <w:rsid w:val="00A437D4"/>
    <w:rsid w:val="00A550EF"/>
    <w:rsid w:val="00AA0B29"/>
    <w:rsid w:val="00B72180"/>
    <w:rsid w:val="00C022DF"/>
    <w:rsid w:val="00C160C3"/>
    <w:rsid w:val="00C33072"/>
    <w:rsid w:val="00C87E1C"/>
    <w:rsid w:val="00CB6D8A"/>
    <w:rsid w:val="00CC1EC5"/>
    <w:rsid w:val="00CD3830"/>
    <w:rsid w:val="00D74FB3"/>
    <w:rsid w:val="00F45E99"/>
    <w:rsid w:val="00F5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3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364"/>
    <w:rPr>
      <w:sz w:val="18"/>
      <w:szCs w:val="18"/>
    </w:rPr>
  </w:style>
  <w:style w:type="paragraph" w:styleId="a5">
    <w:name w:val="Plain Text"/>
    <w:aliases w:val="普通文字"/>
    <w:basedOn w:val="a"/>
    <w:link w:val="Char1"/>
    <w:rsid w:val="00672364"/>
    <w:rPr>
      <w:rFonts w:ascii="宋体" w:hAnsi="Courier New" w:cs="Courier New"/>
      <w:szCs w:val="21"/>
    </w:rPr>
  </w:style>
  <w:style w:type="character" w:customStyle="1" w:styleId="Char1">
    <w:name w:val="纯文本 Char"/>
    <w:aliases w:val="普通文字 Char"/>
    <w:basedOn w:val="a0"/>
    <w:link w:val="a5"/>
    <w:rsid w:val="00672364"/>
    <w:rPr>
      <w:rFonts w:ascii="宋体" w:eastAsia="宋体" w:hAnsi="Courier New" w:cs="Courier New"/>
      <w:szCs w:val="21"/>
    </w:rPr>
  </w:style>
  <w:style w:type="character" w:styleId="a6">
    <w:name w:val="Hyperlink"/>
    <w:aliases w:val="超级链接"/>
    <w:uiPriority w:val="99"/>
    <w:rsid w:val="00672364"/>
    <w:rPr>
      <w:color w:val="0000FF"/>
      <w:u w:val="single"/>
    </w:rPr>
  </w:style>
  <w:style w:type="paragraph" w:styleId="a7">
    <w:name w:val="Body Text Indent"/>
    <w:aliases w:val="正文文字缩进"/>
    <w:basedOn w:val="a"/>
    <w:link w:val="Char2"/>
    <w:rsid w:val="00672364"/>
    <w:pPr>
      <w:spacing w:line="264" w:lineRule="auto"/>
      <w:ind w:firstLineChars="200" w:firstLine="420"/>
    </w:pPr>
  </w:style>
  <w:style w:type="character" w:customStyle="1" w:styleId="Char2">
    <w:name w:val="正文文本缩进 Char"/>
    <w:aliases w:val="正文文字缩进 Char"/>
    <w:basedOn w:val="a0"/>
    <w:link w:val="a7"/>
    <w:rsid w:val="00672364"/>
    <w:rPr>
      <w:rFonts w:ascii="Times New Roman" w:eastAsia="宋体" w:hAnsi="Times New Roman" w:cs="Times New Roman"/>
      <w:szCs w:val="24"/>
    </w:rPr>
  </w:style>
  <w:style w:type="paragraph" w:styleId="a8">
    <w:name w:val="Body Text"/>
    <w:aliases w:val="正文文字"/>
    <w:basedOn w:val="a"/>
    <w:link w:val="Char3"/>
    <w:rsid w:val="00672364"/>
    <w:rPr>
      <w:sz w:val="28"/>
      <w:szCs w:val="20"/>
    </w:rPr>
  </w:style>
  <w:style w:type="character" w:customStyle="1" w:styleId="Char3">
    <w:name w:val="正文文本 Char"/>
    <w:aliases w:val="正文文字 Char"/>
    <w:basedOn w:val="a0"/>
    <w:link w:val="a8"/>
    <w:rsid w:val="00672364"/>
    <w:rPr>
      <w:rFonts w:ascii="Times New Roman" w:eastAsia="宋体" w:hAnsi="Times New Roman" w:cs="Times New Roman"/>
      <w:sz w:val="28"/>
      <w:szCs w:val="20"/>
    </w:rPr>
  </w:style>
  <w:style w:type="paragraph" w:customStyle="1" w:styleId="1">
    <w:name w:val="1"/>
    <w:basedOn w:val="a"/>
    <w:next w:val="a7"/>
    <w:rsid w:val="00672364"/>
    <w:pPr>
      <w:ind w:firstLineChars="200" w:firstLine="480"/>
    </w:pPr>
    <w:rPr>
      <w:sz w:val="24"/>
    </w:rPr>
  </w:style>
  <w:style w:type="character" w:styleId="a9">
    <w:name w:val="Strong"/>
    <w:qFormat/>
    <w:rsid w:val="00672364"/>
    <w:rPr>
      <w:b/>
      <w:bCs/>
    </w:rPr>
  </w:style>
  <w:style w:type="character" w:customStyle="1" w:styleId="apple-converted-space">
    <w:name w:val="apple-converted-space"/>
    <w:rsid w:val="00672364"/>
  </w:style>
  <w:style w:type="paragraph" w:styleId="aa">
    <w:name w:val="Date"/>
    <w:basedOn w:val="a"/>
    <w:next w:val="a"/>
    <w:link w:val="Char4"/>
    <w:uiPriority w:val="99"/>
    <w:semiHidden/>
    <w:unhideWhenUsed/>
    <w:rsid w:val="00277683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277683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5"/>
    <w:uiPriority w:val="99"/>
    <w:semiHidden/>
    <w:unhideWhenUsed/>
    <w:rsid w:val="006B7E3A"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rsid w:val="006B7E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卢乐松</dc:creator>
  <cp:lastModifiedBy>卢乐松</cp:lastModifiedBy>
  <cp:revision>7</cp:revision>
  <cp:lastPrinted>2018-08-20T08:54:00Z</cp:lastPrinted>
  <dcterms:created xsi:type="dcterms:W3CDTF">2018-04-13T10:30:00Z</dcterms:created>
  <dcterms:modified xsi:type="dcterms:W3CDTF">2018-08-22T02:51:00Z</dcterms:modified>
</cp:coreProperties>
</file>